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92CBF" w:rsidRPr="001773F3" w:rsidRDefault="00A92CBF" w:rsidP="00A92CBF">
      <w:pPr>
        <w:pStyle w:val="Style15"/>
        <w:tabs>
          <w:tab w:val="left" w:leader="underscore" w:pos="9760"/>
        </w:tabs>
        <w:spacing w:line="360" w:lineRule="auto"/>
        <w:jc w:val="center"/>
        <w:rPr>
          <w:rStyle w:val="FontStyle53"/>
          <w:b w:val="0"/>
          <w:bCs w:val="0"/>
          <w:sz w:val="24"/>
          <w:szCs w:val="28"/>
        </w:rPr>
      </w:pPr>
      <w:r w:rsidRPr="001773F3">
        <w:rPr>
          <w:rStyle w:val="FontStyle53"/>
          <w:b w:val="0"/>
          <w:bCs w:val="0"/>
          <w:sz w:val="24"/>
          <w:szCs w:val="28"/>
        </w:rPr>
        <w:t>Кафедра</w:t>
      </w:r>
      <w:r w:rsidRPr="001773F3">
        <w:rPr>
          <w:rStyle w:val="FontStyle53"/>
          <w:bCs w:val="0"/>
          <w:sz w:val="24"/>
          <w:szCs w:val="28"/>
        </w:rPr>
        <w:t xml:space="preserve"> </w:t>
      </w:r>
      <w:r w:rsidRPr="001773F3">
        <w:rPr>
          <w:rStyle w:val="FontStyle53"/>
          <w:b w:val="0"/>
          <w:bCs w:val="0"/>
          <w:sz w:val="24"/>
          <w:szCs w:val="28"/>
        </w:rPr>
        <w:t>физической культуры и безопасности жизнедеятельности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135E1C" w:rsidP="000E72C8">
            <w:pPr>
              <w:rPr>
                <w:rStyle w:val="FontStyle53"/>
                <w:b w:val="0"/>
                <w:bCs w:val="0"/>
                <w:color w:val="000000"/>
                <w:sz w:val="28"/>
                <w:szCs w:val="28"/>
              </w:rPr>
            </w:pPr>
            <w:r>
              <w:rPr>
                <w:sz w:val="28"/>
                <w:szCs w:val="28"/>
              </w:rPr>
              <w:t>44.04</w:t>
            </w:r>
            <w:r w:rsidR="00B14DDA">
              <w:rPr>
                <w:sz w:val="28"/>
                <w:szCs w:val="28"/>
              </w:rPr>
              <w:t>.0</w:t>
            </w:r>
            <w:r w:rsidR="000E72C8">
              <w:rPr>
                <w:sz w:val="28"/>
                <w:szCs w:val="28"/>
              </w:rPr>
              <w:t>1</w:t>
            </w:r>
            <w:r w:rsidR="00B14DDA">
              <w:rPr>
                <w:sz w:val="28"/>
                <w:szCs w:val="28"/>
              </w:rPr>
              <w:t xml:space="preserve"> </w:t>
            </w:r>
            <w:r w:rsidR="000E72C8" w:rsidRPr="000E72C8">
              <w:rPr>
                <w:sz w:val="28"/>
                <w:szCs w:val="28"/>
              </w:rPr>
              <w:t>Педагогическое образование</w:t>
            </w:r>
            <w:r w:rsidR="009A0559">
              <w:rPr>
                <w:sz w:val="28"/>
                <w:szCs w:val="28"/>
              </w:rPr>
              <w:t xml:space="preserve"> </w:t>
            </w:r>
          </w:p>
        </w:tc>
      </w:tr>
      <w:tr w:rsidR="00A87544" w:rsidRPr="00BB1B65">
        <w:trPr>
          <w:trHeight w:val="402"/>
        </w:trPr>
        <w:tc>
          <w:tcPr>
            <w:tcW w:w="3646" w:type="dxa"/>
            <w:shd w:val="clear" w:color="auto" w:fill="auto"/>
          </w:tcPr>
          <w:p w:rsidR="00320CBD" w:rsidRDefault="00320CBD"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320CBD" w:rsidRDefault="00320CBD" w:rsidP="00A15633">
            <w:pPr>
              <w:jc w:val="both"/>
              <w:rPr>
                <w:sz w:val="28"/>
                <w:szCs w:val="28"/>
              </w:rPr>
            </w:pPr>
          </w:p>
          <w:p w:rsidR="00A87544" w:rsidRPr="00BB1B65" w:rsidRDefault="00A92CBF" w:rsidP="00A15633">
            <w:pPr>
              <w:jc w:val="both"/>
              <w:rPr>
                <w:rStyle w:val="FontStyle53"/>
                <w:b w:val="0"/>
                <w:bCs w:val="0"/>
                <w:sz w:val="28"/>
                <w:szCs w:val="28"/>
              </w:rPr>
            </w:pPr>
            <w:r w:rsidRPr="00A70919">
              <w:rPr>
                <w:sz w:val="28"/>
                <w:szCs w:val="28"/>
              </w:rPr>
              <w:t xml:space="preserve">Технологии физического воспитания и </w:t>
            </w:r>
            <w:proofErr w:type="spellStart"/>
            <w:r w:rsidRPr="00A70919">
              <w:rPr>
                <w:sz w:val="28"/>
                <w:szCs w:val="28"/>
              </w:rPr>
              <w:t>физкультурно</w:t>
            </w:r>
            <w:proofErr w:type="spellEnd"/>
            <w:r w:rsidRPr="00A70919">
              <w:rPr>
                <w:sz w:val="28"/>
                <w:szCs w:val="28"/>
              </w:rPr>
              <w:t>–спортивной деятельности</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320CBD" w:rsidRDefault="00320CBD" w:rsidP="00A87544">
      <w:pPr>
        <w:pStyle w:val="Style15"/>
        <w:tabs>
          <w:tab w:val="left" w:leader="underscore" w:pos="9768"/>
        </w:tabs>
        <w:rPr>
          <w:rStyle w:val="FontStyle53"/>
          <w:sz w:val="28"/>
          <w:szCs w:val="28"/>
        </w:rPr>
      </w:pPr>
    </w:p>
    <w:p w:rsidR="00320CBD" w:rsidRDefault="00320CBD"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320CBD" w:rsidRDefault="00320CBD" w:rsidP="00320CBD">
      <w:pPr>
        <w:tabs>
          <w:tab w:val="left" w:pos="680"/>
          <w:tab w:val="left" w:pos="851"/>
        </w:tabs>
        <w:jc w:val="both"/>
      </w:pPr>
      <w:r>
        <w:br w:type="page"/>
      </w:r>
    </w:p>
    <w:p w:rsidR="00F9543C" w:rsidRDefault="00F9543C" w:rsidP="00A87544">
      <w:pPr>
        <w:tabs>
          <w:tab w:val="left" w:pos="680"/>
          <w:tab w:val="left" w:pos="851"/>
        </w:tabs>
        <w:jc w:val="both"/>
      </w:pPr>
    </w:p>
    <w:p w:rsidR="00A87544" w:rsidRPr="00DC11F5" w:rsidRDefault="000E72C8" w:rsidP="00A92CBF">
      <w:pPr>
        <w:tabs>
          <w:tab w:val="left" w:pos="680"/>
          <w:tab w:val="left" w:pos="851"/>
        </w:tabs>
        <w:jc w:val="both"/>
        <w:rPr>
          <w:b/>
        </w:rPr>
      </w:pPr>
      <w:r>
        <w:tab/>
      </w:r>
      <w:r w:rsidR="00A87544"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Pr="000E72C8">
        <w:t xml:space="preserve">44.04.01 </w:t>
      </w:r>
      <w:r w:rsidRPr="000E72C8">
        <w:rPr>
          <w:color w:val="000000"/>
        </w:rPr>
        <w:t>Педагогическое образование</w:t>
      </w:r>
      <w:r w:rsidRPr="000E72C8">
        <w:t>.</w:t>
      </w:r>
    </w:p>
    <w:p w:rsidR="00A87544" w:rsidRDefault="00A87544" w:rsidP="00A92CBF">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A92CB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A92CB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01BD" w:rsidRDefault="002F01BD" w:rsidP="00A92CBF">
      <w:pPr>
        <w:jc w:val="both"/>
      </w:pPr>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p w:rsidR="000E72C8" w:rsidRDefault="000E72C8" w:rsidP="002F01BD"/>
          <w:p w:rsidR="000E72C8" w:rsidRPr="002F01BD" w:rsidRDefault="000E72C8" w:rsidP="002F01BD"/>
        </w:tc>
        <w:tc>
          <w:tcPr>
            <w:tcW w:w="3402" w:type="dxa"/>
          </w:tcPr>
          <w:p w:rsidR="000E72C8" w:rsidRPr="000E72C8" w:rsidRDefault="000E72C8" w:rsidP="000E72C8">
            <w:pPr>
              <w:jc w:val="both"/>
              <w:rPr>
                <w:lang w:eastAsia="en-US"/>
              </w:rPr>
            </w:pPr>
            <w:r w:rsidRPr="000E72C8">
              <w:rPr>
                <w:lang w:eastAsia="en-US"/>
              </w:rPr>
              <w:t>УК-3.1.</w:t>
            </w:r>
          </w:p>
          <w:p w:rsidR="000E72C8" w:rsidRPr="000E72C8" w:rsidRDefault="000E72C8" w:rsidP="000E72C8">
            <w:pPr>
              <w:jc w:val="both"/>
              <w:rPr>
                <w:lang w:eastAsia="en-US"/>
              </w:rPr>
            </w:pPr>
            <w:r w:rsidRPr="000E72C8">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jc w:val="both"/>
              <w:rPr>
                <w:lang w:eastAsia="en-US"/>
              </w:rPr>
            </w:pPr>
            <w:r w:rsidRPr="000E72C8">
              <w:rPr>
                <w:lang w:eastAsia="en-US"/>
              </w:rPr>
              <w:t>УК-3.2.</w:t>
            </w:r>
          </w:p>
          <w:p w:rsidR="000E72C8" w:rsidRPr="000E72C8" w:rsidRDefault="000E72C8" w:rsidP="000E72C8">
            <w:pPr>
              <w:jc w:val="both"/>
              <w:rPr>
                <w:lang w:eastAsia="en-US"/>
              </w:rPr>
            </w:pPr>
            <w:r w:rsidRPr="000E72C8">
              <w:rPr>
                <w:lang w:eastAsia="en-US"/>
              </w:rPr>
              <w:t>Учитывает в совместной деятельности особенности поведения и общения разных людей</w:t>
            </w:r>
          </w:p>
          <w:p w:rsidR="000E72C8" w:rsidRPr="000E72C8" w:rsidRDefault="000E72C8" w:rsidP="000E72C8">
            <w:pPr>
              <w:jc w:val="both"/>
              <w:rPr>
                <w:lang w:eastAsia="en-US"/>
              </w:rPr>
            </w:pPr>
            <w:r w:rsidRPr="000E72C8">
              <w:rPr>
                <w:lang w:eastAsia="en-US"/>
              </w:rPr>
              <w:t>УК-3.3.</w:t>
            </w:r>
          </w:p>
          <w:p w:rsidR="000E72C8" w:rsidRPr="000E72C8" w:rsidRDefault="000E72C8" w:rsidP="000E72C8">
            <w:pPr>
              <w:jc w:val="both"/>
              <w:rPr>
                <w:lang w:eastAsia="en-US"/>
              </w:rPr>
            </w:pPr>
            <w:r w:rsidRPr="000E72C8">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E72C8" w:rsidRPr="000E72C8" w:rsidRDefault="000E72C8" w:rsidP="000E72C8">
            <w:pPr>
              <w:jc w:val="both"/>
              <w:rPr>
                <w:lang w:eastAsia="en-US"/>
              </w:rPr>
            </w:pPr>
            <w:r w:rsidRPr="000E72C8">
              <w:rPr>
                <w:lang w:eastAsia="en-US"/>
              </w:rPr>
              <w:t>УК-3.4.</w:t>
            </w:r>
          </w:p>
          <w:p w:rsidR="000E72C8" w:rsidRPr="000E72C8" w:rsidRDefault="000E72C8" w:rsidP="000E72C8">
            <w:pPr>
              <w:ind w:left="20"/>
              <w:jc w:val="both"/>
              <w:rPr>
                <w:lang w:eastAsia="en-US"/>
              </w:rPr>
            </w:pPr>
            <w:r w:rsidRPr="000E72C8">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ind w:left="23"/>
              <w:jc w:val="both"/>
              <w:rPr>
                <w:lang w:eastAsia="en-US"/>
              </w:rPr>
            </w:pPr>
            <w:r w:rsidRPr="000E72C8">
              <w:rPr>
                <w:lang w:eastAsia="en-US"/>
              </w:rPr>
              <w:t>УК-3.5.</w:t>
            </w:r>
          </w:p>
          <w:p w:rsidR="002F01BD" w:rsidRPr="002F01BD" w:rsidRDefault="000E72C8" w:rsidP="000E72C8">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 xml:space="preserve">как </w:t>
            </w:r>
            <w:r w:rsidRPr="000E72C8">
              <w:rPr>
                <w:lang w:eastAsia="en-US"/>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ind w:left="20"/>
              <w:jc w:val="both"/>
              <w:rPr>
                <w:lang w:eastAsia="en-US"/>
              </w:rPr>
            </w:pPr>
            <w:r w:rsidRPr="000E72C8">
              <w:rPr>
                <w:rFonts w:cs="Calibri"/>
                <w:b/>
                <w:lang w:eastAsia="en-US"/>
              </w:rPr>
              <w:t xml:space="preserve">Умеет: </w:t>
            </w:r>
            <w:r w:rsidRPr="000E72C8">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jc w:val="both"/>
              <w:rPr>
                <w:rFonts w:cs="Calibri"/>
                <w:b/>
                <w:lang w:eastAsia="en-US"/>
              </w:rPr>
            </w:pPr>
            <w:r w:rsidRPr="000E72C8">
              <w:rPr>
                <w:rFonts w:cs="Calibri"/>
                <w:b/>
                <w:lang w:eastAsia="en-US"/>
              </w:rPr>
              <w:t xml:space="preserve">Владеет: </w:t>
            </w:r>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p w:rsidR="002F01BD" w:rsidRPr="00707E3B" w:rsidRDefault="002F01BD" w:rsidP="00CC13BC">
            <w:pPr>
              <w:rPr>
                <w:b/>
              </w:rPr>
            </w:pP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0E72C8" w:rsidRPr="000E72C8" w:rsidRDefault="000E72C8" w:rsidP="000E72C8">
            <w:pPr>
              <w:jc w:val="both"/>
              <w:rPr>
                <w:rFonts w:cs="Calibri"/>
                <w:lang w:eastAsia="en-US"/>
              </w:rPr>
            </w:pPr>
            <w:r w:rsidRPr="000E72C8">
              <w:rPr>
                <w:rFonts w:cs="Calibri"/>
                <w:lang w:eastAsia="en-US"/>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0E72C8" w:rsidP="000E72C8">
            <w:r w:rsidRPr="000E72C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0E72C8" w:rsidRPr="000E72C8" w:rsidRDefault="000E72C8" w:rsidP="000E72C8">
            <w:pPr>
              <w:jc w:val="both"/>
              <w:rPr>
                <w:rFonts w:cs="Calibri"/>
                <w:b/>
                <w:lang w:eastAsia="en-US"/>
              </w:rPr>
            </w:pPr>
            <w:r w:rsidRPr="000E72C8">
              <w:rPr>
                <w:rFonts w:cs="Calibri"/>
                <w:b/>
                <w:lang w:eastAsia="en-US"/>
              </w:rPr>
              <w:t>Умеет:</w:t>
            </w:r>
            <w:r w:rsidRPr="000E72C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0E72C8" w:rsidP="000E72C8">
            <w:r w:rsidRPr="000E72C8">
              <w:rPr>
                <w:rFonts w:cs="Calibri"/>
                <w:b/>
                <w:lang w:eastAsia="en-US"/>
              </w:rPr>
              <w:t>Владеет:</w:t>
            </w:r>
            <w:r w:rsidRPr="000E72C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D17FA" w:rsidRDefault="000D17FA" w:rsidP="00CC13BC">
      <w:pPr>
        <w:ind w:right="1" w:firstLine="482"/>
        <w:jc w:val="both"/>
      </w:pPr>
      <w:r w:rsidRPr="000D17FA">
        <w:t xml:space="preserve">Дисциплина относится к факультативной   части учебного плана. </w:t>
      </w:r>
    </w:p>
    <w:p w:rsidR="001E43EC"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396DEA" w:rsidRPr="00DC11F5" w:rsidRDefault="00396DEA" w:rsidP="00CC13BC">
      <w:pPr>
        <w:ind w:right="1" w:firstLine="48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Последующие дисциплины</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УК-3</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F6250E">
            <w:pPr>
              <w:suppressAutoHyphens/>
              <w:jc w:val="both"/>
            </w:pPr>
            <w:r>
              <w:t xml:space="preserve">Конфликтология </w:t>
            </w:r>
            <w:r w:rsidR="00396DEA">
              <w:t>в психолого-педагогической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396DEA" w:rsidRDefault="00396DEA">
            <w:pPr>
              <w:suppressAutoHyphens/>
              <w:jc w:val="both"/>
            </w:pPr>
          </w:p>
        </w:tc>
        <w:tc>
          <w:tcPr>
            <w:tcW w:w="2835" w:type="dxa"/>
            <w:tcBorders>
              <w:top w:val="single" w:sz="4" w:space="0" w:color="auto"/>
              <w:left w:val="single" w:sz="4" w:space="0" w:color="auto"/>
              <w:bottom w:val="single" w:sz="4" w:space="0" w:color="auto"/>
              <w:right w:val="single" w:sz="4" w:space="0" w:color="auto"/>
            </w:tcBorders>
            <w:hideMark/>
          </w:tcPr>
          <w:p w:rsidR="00396DEA" w:rsidRDefault="00F6250E" w:rsidP="00F6250E">
            <w:r w:rsidRPr="00F6250E">
              <w:t>Инновационный менеджмент в образовании</w:t>
            </w:r>
          </w:p>
          <w:p w:rsidR="00F6250E" w:rsidRDefault="00F6250E" w:rsidP="00F6250E">
            <w:r w:rsidRPr="00F6250E">
              <w:t>Педагогическая практика</w:t>
            </w:r>
          </w:p>
          <w:p w:rsidR="00F6250E" w:rsidRDefault="00F6250E" w:rsidP="00F6250E">
            <w:r>
              <w:t>Защита выпускной квалификационной работы, включая подготовку к  защите и</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УК-5</w:t>
            </w:r>
          </w:p>
        </w:tc>
        <w:tc>
          <w:tcPr>
            <w:tcW w:w="2394"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Межкультурная коммуникация в современном мире</w:t>
            </w:r>
          </w:p>
          <w:p w:rsidR="00F6250E" w:rsidRDefault="00F6250E" w:rsidP="00F6250E">
            <w:pPr>
              <w:suppressAutoHyphens/>
            </w:pPr>
            <w:r w:rsidRPr="00F6250E">
              <w:t>Конфликтология в психолого-педагогической деятельности</w:t>
            </w:r>
          </w:p>
          <w:p w:rsidR="00F6250E" w:rsidRDefault="00F6250E" w:rsidP="00F6250E">
            <w:pPr>
              <w:suppressAutoHyphens/>
            </w:pPr>
            <w:r w:rsidRPr="00F6250E">
              <w:t>Ознакомительная практика</w:t>
            </w:r>
          </w:p>
        </w:tc>
        <w:tc>
          <w:tcPr>
            <w:tcW w:w="2835"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 xml:space="preserve">Иностранный язык в деловом и профессиональном общении </w:t>
            </w:r>
          </w:p>
          <w:p w:rsidR="00F6250E" w:rsidRDefault="00F6250E" w:rsidP="00F6250E">
            <w:pPr>
              <w:suppressAutoHyphens/>
            </w:pPr>
            <w:r w:rsidRPr="00F6250E">
              <w:t>Философия современного образования</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F6250E" w:rsidP="00F6250E">
            <w:pPr>
              <w:suppressAutoHyphens/>
            </w:pPr>
            <w:r w:rsidRPr="00F6250E">
              <w:t xml:space="preserve">Педагогическая практика </w:t>
            </w:r>
            <w:r w:rsidR="00396DEA">
              <w:t>Защита выпускной квалификационной работы, включая подготовку к  защите и процедуру защиты</w:t>
            </w:r>
          </w:p>
        </w:tc>
      </w:tr>
    </w:tbl>
    <w:p w:rsidR="001E43EC" w:rsidRPr="00DC11F5" w:rsidRDefault="001E43EC" w:rsidP="00E8101E">
      <w:pPr>
        <w:pStyle w:val="3"/>
        <w:shd w:val="clear" w:color="auto" w:fill="auto"/>
        <w:spacing w:line="240" w:lineRule="auto"/>
        <w:ind w:firstLine="720"/>
        <w:jc w:val="both"/>
        <w:rPr>
          <w:sz w:val="24"/>
          <w:szCs w:val="24"/>
        </w:rPr>
      </w:pPr>
    </w:p>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5B5238" w:rsidRPr="00DC11F5" w:rsidTr="00F6250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23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0E72C8" w:rsidRPr="00DC11F5" w:rsidTr="00F6250E">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rPr>
                <w:lang w:val="en-US"/>
              </w:rPr>
            </w:pPr>
            <w:r w:rsidRPr="00DC11F5">
              <w:rPr>
                <w:b/>
                <w:bCs/>
                <w:i/>
                <w:iCs/>
              </w:rPr>
              <w:t>Очная</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6E6F4B">
            <w:pPr>
              <w:jc w:val="center"/>
              <w:rPr>
                <w:b/>
                <w:bCs/>
                <w:i/>
                <w:iCs/>
              </w:rPr>
            </w:pPr>
            <w:r>
              <w:rPr>
                <w:b/>
                <w:bCs/>
                <w:i/>
                <w:iCs/>
              </w:rPr>
              <w:t>Заочная</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rPr>
                <w:color w:val="000000"/>
              </w:rPr>
              <w:t>1/36</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rPr>
                <w:color w:val="000000"/>
              </w:rPr>
              <w:t>1/36</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rPr>
                <w:b/>
                <w:bCs/>
              </w:rPr>
            </w:pPr>
            <w:r w:rsidRPr="00DC11F5">
              <w:rPr>
                <w:b/>
                <w:bCs/>
              </w:rPr>
              <w:t>Семестр</w:t>
            </w:r>
            <w:r>
              <w:rPr>
                <w:b/>
                <w:bCs/>
              </w:rPr>
              <w:t xml:space="preserve">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rPr>
                <w:color w:val="000000"/>
              </w:rPr>
            </w:pPr>
            <w:r>
              <w:rPr>
                <w:color w:val="000000"/>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color w:val="000000"/>
              </w:rPr>
            </w:pPr>
            <w:r>
              <w:rPr>
                <w:color w:val="000000"/>
              </w:rPr>
              <w:t>2</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2E3693">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pPr>
          </w:p>
        </w:tc>
      </w:tr>
      <w:tr w:rsidR="000E72C8" w:rsidRPr="00DC11F5" w:rsidTr="00F6250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E72C8" w:rsidRPr="00DC11F5" w:rsidRDefault="000E72C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0A5A62" w:rsidRDefault="000E72C8" w:rsidP="00637074">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637074">
            <w:pPr>
              <w:jc w:val="center"/>
            </w:pPr>
            <w:r w:rsidRPr="005B5238">
              <w:t>2</w:t>
            </w: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center"/>
              <w:rPr>
                <w:lang w:val="en-US"/>
              </w:rP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2</w:t>
            </w: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3F2293" w:rsidRDefault="000E72C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0A5A62"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FD2413"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rPr>
                <w:lang w:val="en-US"/>
              </w:rP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0A5A62">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rPr>
                <w:lang w:val="en-US"/>
              </w:rP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B13684" w:rsidRDefault="000E72C8" w:rsidP="000A5A62">
            <w:pPr>
              <w:jc w:val="cente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2</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center"/>
              <w:rPr>
                <w:lang w:val="en-US"/>
              </w:rPr>
            </w:pPr>
            <w:r>
              <w:t>30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Default="00D00133" w:rsidP="00D00133">
      <w:pPr>
        <w:widowControl w:val="0"/>
        <w:autoSpaceDE w:val="0"/>
        <w:autoSpaceDN w:val="0"/>
        <w:adjustRightInd w:val="0"/>
        <w:jc w:val="both"/>
      </w:pPr>
    </w:p>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r w:rsidRPr="005B5238">
        <w:rPr>
          <w:b/>
        </w:rPr>
        <w:t>4.1.3</w:t>
      </w:r>
      <w:r w:rsidRPr="005B5238">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 xml:space="preserve">Работа </w:t>
            </w:r>
            <w:proofErr w:type="gramStart"/>
            <w:r>
              <w:rPr>
                <w:color w:val="000000"/>
              </w:rPr>
              <w:t>с  научными</w:t>
            </w:r>
            <w:proofErr w:type="gramEnd"/>
            <w:r>
              <w:rPr>
                <w:color w:val="000000"/>
              </w:rPr>
              <w:t xml:space="preserve">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w:t>
      </w:r>
      <w:proofErr w:type="gramStart"/>
      <w:r w:rsidR="00CD7D1E" w:rsidRPr="00CD7D1E">
        <w:rPr>
          <w:color w:val="000000"/>
          <w:shd w:val="clear" w:color="auto" w:fill="FFFFFF"/>
        </w:rPr>
        <w:t>Северо-Кавказский</w:t>
      </w:r>
      <w:proofErr w:type="gramEnd"/>
      <w:r w:rsidR="00CD7D1E" w:rsidRPr="00CD7D1E">
        <w:rPr>
          <w:color w:val="000000"/>
          <w:shd w:val="clear" w:color="auto" w:fill="FFFFFF"/>
        </w:rPr>
        <w:t xml:space="preserve">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320CBD" w:rsidRDefault="00D00133" w:rsidP="00320CBD">
      <w:pPr>
        <w:pStyle w:val="a3"/>
        <w:numPr>
          <w:ilvl w:val="1"/>
          <w:numId w:val="48"/>
        </w:numPr>
        <w:jc w:val="both"/>
        <w:rPr>
          <w:b/>
          <w:iCs/>
        </w:rPr>
      </w:pPr>
      <w:r w:rsidRPr="00320CBD">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w:t>
      </w:r>
      <w:proofErr w:type="gramStart"/>
      <w:r w:rsidRPr="00CD7D1E">
        <w:rPr>
          <w:color w:val="000000"/>
          <w:shd w:val="clear" w:color="auto" w:fill="FFFFFF"/>
        </w:rPr>
        <w:t>Северо-Кавказский</w:t>
      </w:r>
      <w:proofErr w:type="gramEnd"/>
      <w:r w:rsidRPr="00CD7D1E">
        <w:rPr>
          <w:color w:val="000000"/>
          <w:shd w:val="clear" w:color="auto" w:fill="FFFFFF"/>
        </w:rPr>
        <w:t xml:space="preserve">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320CBD"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320CBD"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320CBD"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320CBD"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320CBD"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320CBD"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320CBD"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320CBD"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320CBD"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320CBD"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320CBD"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320CBD"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320CBD" w:rsidP="00BB4498">
      <w:pPr>
        <w:widowControl w:val="0"/>
        <w:tabs>
          <w:tab w:val="left" w:pos="851"/>
        </w:tabs>
        <w:jc w:val="both"/>
        <w:rPr>
          <w:b/>
          <w:bCs/>
          <w:i/>
          <w:iCs/>
        </w:rPr>
      </w:pPr>
      <w:r>
        <w:rPr>
          <w:b/>
          <w:bCs/>
          <w:i/>
          <w:iCs/>
        </w:rPr>
        <w:t xml:space="preserve">9. </w:t>
      </w:r>
      <w:r w:rsidR="00D00133"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gramStart"/>
      <w:r w:rsidRPr="00DC11F5">
        <w:t>к  контрольным</w:t>
      </w:r>
      <w:proofErr w:type="gramEnd"/>
      <w:r w:rsidRPr="00DC11F5">
        <w:t xml:space="preserve">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gramStart"/>
      <w:r w:rsidRPr="00DC11F5">
        <w:t>к  экзаменам</w:t>
      </w:r>
      <w:proofErr w:type="gramEnd"/>
      <w:r w:rsidRPr="00DC11F5">
        <w:t xml:space="preserve">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w:t>
      </w:r>
      <w:proofErr w:type="gramStart"/>
      <w:r w:rsidRPr="00DC11F5">
        <w:t>проектов  особое</w:t>
      </w:r>
      <w:proofErr w:type="gramEnd"/>
      <w:r w:rsidRPr="00DC11F5">
        <w:t xml:space="preserve">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 xml:space="preserve">Для успешной </w:t>
      </w:r>
      <w:proofErr w:type="gramStart"/>
      <w:r w:rsidRPr="00DC11F5">
        <w:t>сдачи  экзамена</w:t>
      </w:r>
      <w:proofErr w:type="gramEnd"/>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proofErr w:type="gramStart"/>
      <w:r w:rsidRPr="00DC11F5">
        <w:t>На  экзамене</w:t>
      </w:r>
      <w:proofErr w:type="gramEnd"/>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320CBD" w:rsidRDefault="00D00133" w:rsidP="00320CBD">
      <w:pPr>
        <w:pStyle w:val="a3"/>
        <w:numPr>
          <w:ilvl w:val="0"/>
          <w:numId w:val="49"/>
        </w:numPr>
        <w:jc w:val="both"/>
        <w:rPr>
          <w:b/>
          <w:bCs/>
          <w:i/>
          <w:iCs/>
        </w:rPr>
      </w:pPr>
      <w:r w:rsidRPr="00320CB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320CBD" w:rsidRDefault="00292248" w:rsidP="00292248">
      <w:pPr>
        <w:autoSpaceDE w:val="0"/>
        <w:autoSpaceDN w:val="0"/>
        <w:adjustRightInd w:val="0"/>
        <w:jc w:val="both"/>
        <w:rPr>
          <w:lang w:val="en-US"/>
        </w:rPr>
      </w:pPr>
      <w:r w:rsidRPr="00320CBD">
        <w:rPr>
          <w:lang w:val="en-US"/>
        </w:rPr>
        <w:t>4.</w:t>
      </w:r>
      <w:r w:rsidRPr="00DC11F5">
        <w:t>Программа</w:t>
      </w:r>
      <w:r w:rsidR="00FE5CA6" w:rsidRPr="00320CBD">
        <w:rPr>
          <w:lang w:val="en-US"/>
        </w:rPr>
        <w:t xml:space="preserve"> </w:t>
      </w:r>
      <w:r w:rsidRPr="00DC11F5">
        <w:t>для</w:t>
      </w:r>
      <w:r w:rsidR="00FE5CA6" w:rsidRPr="00320CBD">
        <w:rPr>
          <w:lang w:val="en-US"/>
        </w:rPr>
        <w:t xml:space="preserve"> </w:t>
      </w:r>
      <w:r w:rsidRPr="00DC11F5">
        <w:t>работы</w:t>
      </w:r>
      <w:r w:rsidR="00FE5CA6" w:rsidRPr="00320CBD">
        <w:rPr>
          <w:lang w:val="en-US"/>
        </w:rPr>
        <w:t xml:space="preserve"> </w:t>
      </w:r>
      <w:r w:rsidRPr="00DC11F5">
        <w:t>с</w:t>
      </w:r>
      <w:r w:rsidR="00FE5CA6" w:rsidRPr="00320CBD">
        <w:rPr>
          <w:lang w:val="en-US"/>
        </w:rPr>
        <w:t xml:space="preserve"> </w:t>
      </w:r>
      <w:r w:rsidRPr="00DC11F5">
        <w:rPr>
          <w:lang w:val="en-US"/>
        </w:rPr>
        <w:t>pdf</w:t>
      </w:r>
      <w:r w:rsidR="00FE5CA6" w:rsidRPr="00320CBD">
        <w:rPr>
          <w:lang w:val="en-US"/>
        </w:rPr>
        <w:t xml:space="preserve"> </w:t>
      </w:r>
      <w:r w:rsidRPr="00DC11F5">
        <w:t>файлами</w:t>
      </w:r>
      <w:r w:rsidR="00FE5CA6" w:rsidRPr="00320CBD">
        <w:rPr>
          <w:lang w:val="en-US"/>
        </w:rPr>
        <w:t xml:space="preserve"> </w:t>
      </w:r>
      <w:r w:rsidRPr="00DC11F5">
        <w:rPr>
          <w:lang w:val="en-US"/>
        </w:rPr>
        <w:t>Adobe</w:t>
      </w:r>
      <w:r w:rsidR="00FE5CA6" w:rsidRPr="00320CBD">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 xml:space="preserve">.1. В освоении учебной </w:t>
      </w:r>
      <w:proofErr w:type="gramStart"/>
      <w:r w:rsidR="00D00133" w:rsidRPr="00DC11F5">
        <w:rPr>
          <w:b/>
          <w:bCs/>
        </w:rPr>
        <w:t>дисциплины  используются</w:t>
      </w:r>
      <w:proofErr w:type="gramEnd"/>
      <w:r w:rsidR="00D00133" w:rsidRPr="00DC11F5">
        <w:rPr>
          <w:b/>
          <w:bCs/>
        </w:rPr>
        <w:t xml:space="preserve">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320CBD" w:rsidRPr="003F4282" w:rsidRDefault="00320CBD"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8B1816" w:rsidRDefault="00FC3B95" w:rsidP="00FC3B95">
      <w:pPr>
        <w:autoSpaceDE w:val="0"/>
        <w:autoSpaceDN w:val="0"/>
        <w:adjustRightInd w:val="0"/>
        <w:jc w:val="center"/>
        <w:rPr>
          <w:b/>
          <w:bCs/>
          <w:sz w:val="28"/>
          <w:szCs w:val="28"/>
        </w:rPr>
      </w:pPr>
      <w:r w:rsidRPr="008B1816">
        <w:rPr>
          <w:b/>
          <w:bCs/>
          <w:sz w:val="28"/>
          <w:szCs w:val="28"/>
        </w:rPr>
        <w:t xml:space="preserve">ФОНД ОЦЕНОЧНЫХ СРЕДСТВ </w:t>
      </w:r>
    </w:p>
    <w:p w:rsidR="00FC3B95" w:rsidRPr="008B1816" w:rsidRDefault="00FC3B95" w:rsidP="00FC3B95">
      <w:pPr>
        <w:autoSpaceDE w:val="0"/>
        <w:autoSpaceDN w:val="0"/>
        <w:adjustRightInd w:val="0"/>
        <w:jc w:val="center"/>
        <w:rPr>
          <w:b/>
          <w:bCs/>
          <w:sz w:val="28"/>
          <w:szCs w:val="28"/>
        </w:rPr>
      </w:pPr>
      <w:r w:rsidRPr="008B1816">
        <w:rPr>
          <w:b/>
          <w:bCs/>
          <w:sz w:val="28"/>
          <w:szCs w:val="28"/>
        </w:rPr>
        <w:t>ДЛЯ ПРОВЕДЕНИЯ ПРОМЕЖУТОЧНОЙ АТТЕСТАЦИИ</w:t>
      </w:r>
    </w:p>
    <w:p w:rsidR="00FC3B95" w:rsidRPr="008B1816" w:rsidRDefault="00FC3B95" w:rsidP="00FC3B95">
      <w:pPr>
        <w:autoSpaceDE w:val="0"/>
        <w:autoSpaceDN w:val="0"/>
        <w:adjustRightInd w:val="0"/>
        <w:jc w:val="center"/>
        <w:rPr>
          <w:b/>
          <w:bCs/>
          <w:sz w:val="28"/>
          <w:szCs w:val="28"/>
        </w:rPr>
      </w:pPr>
      <w:r w:rsidRPr="008B1816">
        <w:rPr>
          <w:b/>
          <w:bCs/>
          <w:sz w:val="28"/>
          <w:szCs w:val="28"/>
        </w:rPr>
        <w:t>ПО ДИСЦИПЛИНЕ</w:t>
      </w:r>
    </w:p>
    <w:p w:rsidR="00FC3B95" w:rsidRPr="008B1816" w:rsidRDefault="00FC3B95" w:rsidP="00FC3B95">
      <w:pPr>
        <w:autoSpaceDE w:val="0"/>
        <w:autoSpaceDN w:val="0"/>
        <w:adjustRightInd w:val="0"/>
        <w:jc w:val="center"/>
        <w:rPr>
          <w:b/>
          <w:bCs/>
          <w:sz w:val="28"/>
          <w:szCs w:val="28"/>
        </w:rPr>
      </w:pPr>
    </w:p>
    <w:p w:rsidR="00FC3B95" w:rsidRPr="008B1816" w:rsidRDefault="00FC3B95" w:rsidP="00FC3B95">
      <w:pPr>
        <w:autoSpaceDE w:val="0"/>
        <w:autoSpaceDN w:val="0"/>
        <w:adjustRightInd w:val="0"/>
        <w:jc w:val="center"/>
        <w:rPr>
          <w:b/>
          <w:bCs/>
          <w:sz w:val="28"/>
          <w:szCs w:val="28"/>
        </w:rPr>
      </w:pPr>
    </w:p>
    <w:p w:rsidR="00FC3B95" w:rsidRPr="008B1816" w:rsidRDefault="00FC3B95" w:rsidP="00FC3B95">
      <w:pPr>
        <w:tabs>
          <w:tab w:val="left" w:leader="underscore" w:pos="9856"/>
        </w:tabs>
        <w:autoSpaceDE w:val="0"/>
        <w:autoSpaceDN w:val="0"/>
        <w:adjustRightInd w:val="0"/>
        <w:jc w:val="center"/>
        <w:rPr>
          <w:b/>
          <w:bCs/>
          <w:sz w:val="28"/>
          <w:szCs w:val="28"/>
        </w:rPr>
      </w:pPr>
      <w:r w:rsidRPr="008B1816">
        <w:rPr>
          <w:b/>
          <w:bCs/>
          <w:sz w:val="28"/>
          <w:szCs w:val="28"/>
        </w:rPr>
        <w:t>«</w:t>
      </w:r>
      <w:r w:rsidR="00A15633" w:rsidRPr="008B1816">
        <w:rPr>
          <w:b/>
          <w:bCs/>
          <w:sz w:val="28"/>
          <w:szCs w:val="28"/>
        </w:rPr>
        <w:t>Организация добровольческой (волонтерской) деятельности и взаимодействие с социально ориентированными НКО</w:t>
      </w:r>
      <w:r w:rsidRPr="008B1816">
        <w:rPr>
          <w:b/>
          <w:bCs/>
          <w:sz w:val="28"/>
          <w:szCs w:val="28"/>
        </w:rPr>
        <w:t>»</w:t>
      </w: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320CBD" w:rsidRDefault="00253C7D" w:rsidP="00320CBD">
      <w:pPr>
        <w:pStyle w:val="a3"/>
        <w:numPr>
          <w:ilvl w:val="0"/>
          <w:numId w:val="10"/>
        </w:numPr>
        <w:jc w:val="both"/>
        <w:rPr>
          <w:rFonts w:eastAsia="Calibri"/>
          <w:b/>
          <w:lang w:eastAsia="en-US"/>
        </w:rPr>
      </w:pPr>
      <w:r w:rsidRPr="00320CBD">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BF46C4">
              <w:rPr>
                <w:rFonts w:eastAsia="Calibri"/>
                <w:bCs/>
                <w:lang w:eastAsia="en-US"/>
              </w:rPr>
              <w:t>излагает,  опираясь</w:t>
            </w:r>
            <w:proofErr w:type="gramEnd"/>
            <w:r w:rsidRPr="00BF46C4">
              <w:rPr>
                <w:rFonts w:eastAsia="Calibri"/>
                <w:bCs/>
                <w:lang w:eastAsia="en-US"/>
              </w:rPr>
              <w:t xml:space="preserve">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320CBD">
        <w:rPr>
          <w:rFonts w:eastAsia="Calibri"/>
          <w:b/>
          <w:bCs/>
          <w:lang w:eastAsia="en-US"/>
        </w:rPr>
        <w:t xml:space="preserve"> </w:t>
      </w:r>
      <w:bookmarkStart w:id="0" w:name="_GoBack"/>
      <w:bookmarkEnd w:id="0"/>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proofErr w:type="gramStart"/>
      <w:r w:rsidRPr="00BF46C4">
        <w:rPr>
          <w:rFonts w:eastAsia="Calibri"/>
          <w:b/>
          <w:bCs/>
          <w:lang w:eastAsia="en-US"/>
        </w:rPr>
        <w:t>аналитических  задач</w:t>
      </w:r>
      <w:proofErr w:type="gramEnd"/>
      <w:r w:rsidRPr="00BF46C4">
        <w:rPr>
          <w:rFonts w:eastAsia="Calibri"/>
          <w:b/>
          <w:bCs/>
          <w:lang w:eastAsia="en-US"/>
        </w:rPr>
        <w:t xml:space="preserve">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 xml:space="preserve">человек, добровольно взявший на себя </w:t>
      </w:r>
      <w:proofErr w:type="gramStart"/>
      <w:r>
        <w:t>какую либо</w:t>
      </w:r>
      <w:proofErr w:type="gramEnd"/>
      <w:r>
        <w:t xml:space="preserve">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 xml:space="preserve">лицо, осуществляющее </w:t>
      </w:r>
      <w:proofErr w:type="gramStart"/>
      <w:r>
        <w:t>какую либо</w:t>
      </w:r>
      <w:proofErr w:type="gramEnd"/>
      <w:r>
        <w:t xml:space="preserve">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 xml:space="preserve">Распоряжение правительства РФ от 17.11.2008 №1662-р </w:t>
      </w:r>
      <w:proofErr w:type="gramStart"/>
      <w:r>
        <w:t>« О</w:t>
      </w:r>
      <w:proofErr w:type="gramEnd"/>
      <w:r>
        <w:t xml:space="preserve">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w:t>
      </w:r>
      <w:proofErr w:type="gramStart"/>
      <w:r>
        <w:t xml:space="preserve">гражданин, </w:t>
      </w:r>
      <w:r w:rsidR="00DA6FC4">
        <w:t xml:space="preserve"> </w:t>
      </w:r>
      <w:r>
        <w:t>независимо</w:t>
      </w:r>
      <w:proofErr w:type="gramEnd"/>
      <w:r>
        <w:t xml:space="preserve">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B65B70"/>
    <w:multiLevelType w:val="hybridMultilevel"/>
    <w:tmpl w:val="5B60FF96"/>
    <w:lvl w:ilvl="0" w:tplc="98242CF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154F6B"/>
    <w:multiLevelType w:val="multilevel"/>
    <w:tmpl w:val="142E7A2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3"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9"/>
  </w:num>
  <w:num w:numId="4">
    <w:abstractNumId w:val="35"/>
  </w:num>
  <w:num w:numId="5">
    <w:abstractNumId w:val="8"/>
  </w:num>
  <w:num w:numId="6">
    <w:abstractNumId w:val="5"/>
  </w:num>
  <w:num w:numId="7">
    <w:abstractNumId w:val="22"/>
  </w:num>
  <w:num w:numId="8">
    <w:abstractNumId w:val="36"/>
  </w:num>
  <w:num w:numId="9">
    <w:abstractNumId w:val="49"/>
  </w:num>
  <w:num w:numId="10">
    <w:abstractNumId w:val="23"/>
  </w:num>
  <w:num w:numId="11">
    <w:abstractNumId w:val="47"/>
  </w:num>
  <w:num w:numId="12">
    <w:abstractNumId w:val="42"/>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1"/>
  </w:num>
  <w:num w:numId="16">
    <w:abstractNumId w:val="44"/>
  </w:num>
  <w:num w:numId="17">
    <w:abstractNumId w:val="25"/>
  </w:num>
  <w:num w:numId="18">
    <w:abstractNumId w:val="33"/>
  </w:num>
  <w:num w:numId="19">
    <w:abstractNumId w:val="7"/>
  </w:num>
  <w:num w:numId="20">
    <w:abstractNumId w:val="29"/>
  </w:num>
  <w:num w:numId="21">
    <w:abstractNumId w:val="26"/>
  </w:num>
  <w:num w:numId="22">
    <w:abstractNumId w:val="17"/>
  </w:num>
  <w:num w:numId="23">
    <w:abstractNumId w:val="28"/>
  </w:num>
  <w:num w:numId="24">
    <w:abstractNumId w:val="6"/>
  </w:num>
  <w:num w:numId="25">
    <w:abstractNumId w:val="11"/>
  </w:num>
  <w:num w:numId="26">
    <w:abstractNumId w:val="34"/>
  </w:num>
  <w:num w:numId="27">
    <w:abstractNumId w:val="24"/>
  </w:num>
  <w:num w:numId="28">
    <w:abstractNumId w:val="14"/>
  </w:num>
  <w:num w:numId="29">
    <w:abstractNumId w:val="41"/>
  </w:num>
  <w:num w:numId="30">
    <w:abstractNumId w:val="12"/>
  </w:num>
  <w:num w:numId="31">
    <w:abstractNumId w:val="21"/>
  </w:num>
  <w:num w:numId="32">
    <w:abstractNumId w:val="46"/>
  </w:num>
  <w:num w:numId="33">
    <w:abstractNumId w:val="20"/>
  </w:num>
  <w:num w:numId="34">
    <w:abstractNumId w:val="48"/>
  </w:num>
  <w:num w:numId="35">
    <w:abstractNumId w:val="15"/>
  </w:num>
  <w:num w:numId="36">
    <w:abstractNumId w:val="16"/>
  </w:num>
  <w:num w:numId="37">
    <w:abstractNumId w:val="40"/>
  </w:num>
  <w:num w:numId="38">
    <w:abstractNumId w:val="3"/>
  </w:num>
  <w:num w:numId="39">
    <w:abstractNumId w:val="30"/>
  </w:num>
  <w:num w:numId="40">
    <w:abstractNumId w:val="10"/>
  </w:num>
  <w:num w:numId="41">
    <w:abstractNumId w:val="13"/>
  </w:num>
  <w:num w:numId="42">
    <w:abstractNumId w:val="27"/>
  </w:num>
  <w:num w:numId="43">
    <w:abstractNumId w:val="38"/>
  </w:num>
  <w:num w:numId="44">
    <w:abstractNumId w:val="32"/>
  </w:num>
  <w:num w:numId="45">
    <w:abstractNumId w:val="43"/>
  </w:num>
  <w:num w:numId="46">
    <w:abstractNumId w:val="39"/>
  </w:num>
  <w:num w:numId="47">
    <w:abstractNumId w:val="18"/>
  </w:num>
  <w:num w:numId="48">
    <w:abstractNumId w:val="19"/>
  </w:num>
  <w:num w:numId="49">
    <w:abstractNumId w:val="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17FA"/>
    <w:rsid w:val="000D2F00"/>
    <w:rsid w:val="000D4AB3"/>
    <w:rsid w:val="000D793F"/>
    <w:rsid w:val="000E0EDC"/>
    <w:rsid w:val="000E53B6"/>
    <w:rsid w:val="000E72C8"/>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0CBD"/>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96DEA"/>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A3F76"/>
    <w:rsid w:val="004B0DB4"/>
    <w:rsid w:val="004B5100"/>
    <w:rsid w:val="004B69FC"/>
    <w:rsid w:val="004C6A2A"/>
    <w:rsid w:val="004D2C5D"/>
    <w:rsid w:val="004D3A09"/>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1816"/>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CB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6228"/>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6250E"/>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AFD4A5A"/>
  <w15:docId w15:val="{C04FEDE8-AD2A-4157-A329-9935264D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195855855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8E1B-26AD-4293-A7BD-37FB7A838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9575</Words>
  <Characters>54584</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64031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15</cp:revision>
  <dcterms:created xsi:type="dcterms:W3CDTF">2021-12-22T11:44:00Z</dcterms:created>
  <dcterms:modified xsi:type="dcterms:W3CDTF">2025-04-10T12:55:00Z</dcterms:modified>
</cp:coreProperties>
</file>